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55D1F48F" w14:textId="77777777" w:rsidTr="00E86FF9">
        <w:trPr>
          <w:trHeight w:val="1453"/>
        </w:trPr>
        <w:tc>
          <w:tcPr>
            <w:tcW w:w="5000" w:type="pct"/>
            <w:shd w:val="clear" w:color="auto" w:fill="auto"/>
            <w:tcMar>
              <w:top w:w="0" w:type="dxa"/>
              <w:left w:w="0" w:type="dxa"/>
              <w:bottom w:w="0" w:type="dxa"/>
              <w:right w:w="0" w:type="dxa"/>
            </w:tcMar>
            <w:hideMark/>
          </w:tcPr>
          <w:p w14:paraId="5D670FB1"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729FE411"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7AFD635F" w14:textId="77777777" w:rsidR="007F4094" w:rsidRDefault="00020BCB" w:rsidP="00DE222A">
      <w:pPr>
        <w:pStyle w:val="3"/>
        <w:jc w:val="left"/>
        <w:rPr>
          <w:color w:val="000000"/>
        </w:rPr>
      </w:pPr>
      <w:r w:rsidRPr="00020BCB">
        <w:rPr>
          <w:color w:val="000000"/>
        </w:rPr>
        <w:tab/>
      </w:r>
      <w:r w:rsidRPr="00020BCB">
        <w:rPr>
          <w:color w:val="000000"/>
        </w:rPr>
        <w:tab/>
      </w:r>
    </w:p>
    <w:p w14:paraId="65DA35CF" w14:textId="77777777" w:rsidR="007F4094" w:rsidRDefault="007F4094" w:rsidP="00DE222A">
      <w:pPr>
        <w:pStyle w:val="3"/>
        <w:jc w:val="left"/>
        <w:rPr>
          <w:color w:val="000000"/>
        </w:rPr>
      </w:pPr>
    </w:p>
    <w:p w14:paraId="7F4F419A" w14:textId="77777777" w:rsidR="00020BCB" w:rsidRDefault="00E86FF9" w:rsidP="00E86FF9">
      <w:pPr>
        <w:pStyle w:val="3"/>
        <w:rPr>
          <w:color w:val="000000"/>
        </w:rPr>
      </w:pPr>
      <w:r>
        <w:rPr>
          <w:color w:val="000000"/>
          <w:lang w:val="uk-UA"/>
        </w:rPr>
        <w:t>ТИТУЛЬНИЙ ЛИСТ</w:t>
      </w:r>
    </w:p>
    <w:p w14:paraId="4A4B65E4" w14:textId="2E916C7E" w:rsidR="004263EB" w:rsidRDefault="00102082" w:rsidP="00DC6C96">
      <w:pPr>
        <w:pStyle w:val="3"/>
        <w:jc w:val="left"/>
        <w:rPr>
          <w:b w:val="0"/>
          <w:sz w:val="15"/>
          <w:lang w:val="uk-UA"/>
        </w:rPr>
      </w:pPr>
      <w:r>
        <w:rPr>
          <w:b w:val="0"/>
          <w:sz w:val="20"/>
          <w:szCs w:val="20"/>
          <w:u w:val="single"/>
          <w:lang w:val="en-US"/>
        </w:rPr>
        <w:t>04.06.2024</w:t>
      </w:r>
    </w:p>
    <w:p w14:paraId="4990C660"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521735F4" w14:textId="77777777" w:rsidR="004263EB" w:rsidRDefault="004263EB" w:rsidP="00DC6C96">
      <w:pPr>
        <w:pStyle w:val="3"/>
        <w:jc w:val="left"/>
        <w:rPr>
          <w:b w:val="0"/>
          <w:sz w:val="15"/>
          <w:lang w:val="uk-UA"/>
        </w:rPr>
      </w:pPr>
    </w:p>
    <w:p w14:paraId="5F7DACC0" w14:textId="2882DFCF"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102082">
        <w:rPr>
          <w:b w:val="0"/>
          <w:sz w:val="20"/>
          <w:szCs w:val="20"/>
          <w:u w:val="single"/>
          <w:lang w:val="en-US"/>
        </w:rPr>
        <w:t>2/0406</w:t>
      </w:r>
    </w:p>
    <w:p w14:paraId="73593D27"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418C0797"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4B7FD821" w14:textId="77777777">
        <w:tc>
          <w:tcPr>
            <w:tcW w:w="5000" w:type="pct"/>
            <w:tcBorders>
              <w:top w:val="nil"/>
              <w:left w:val="nil"/>
              <w:bottom w:val="nil"/>
              <w:right w:val="nil"/>
            </w:tcBorders>
            <w:tcMar>
              <w:top w:w="60" w:type="dxa"/>
              <w:left w:w="60" w:type="dxa"/>
              <w:bottom w:w="60" w:type="dxa"/>
              <w:right w:w="60" w:type="dxa"/>
            </w:tcMar>
            <w:vAlign w:val="center"/>
          </w:tcPr>
          <w:p w14:paraId="340C009A"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02934F12"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41681742" w14:textId="77777777" w:rsidTr="00F676C2">
        <w:tc>
          <w:tcPr>
            <w:tcW w:w="1652" w:type="dxa"/>
            <w:tcMar>
              <w:top w:w="60" w:type="dxa"/>
              <w:left w:w="60" w:type="dxa"/>
              <w:bottom w:w="60" w:type="dxa"/>
              <w:right w:w="60" w:type="dxa"/>
            </w:tcMar>
            <w:vAlign w:val="center"/>
          </w:tcPr>
          <w:p w14:paraId="684D1A49" w14:textId="0D3E102E" w:rsidR="00DC6C96" w:rsidRPr="00DF42E6" w:rsidRDefault="00102082"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70F65DED"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367E4429"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2509A480"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7DF8808A" w14:textId="03F8EC55" w:rsidR="00DC6C96" w:rsidRPr="00DF42E6" w:rsidRDefault="00102082" w:rsidP="00DC6C96">
            <w:pPr>
              <w:ind w:left="1280" w:hanging="591"/>
              <w:jc w:val="center"/>
              <w:rPr>
                <w:color w:val="000000"/>
                <w:sz w:val="20"/>
                <w:szCs w:val="20"/>
                <w:lang w:val="en-US"/>
              </w:rPr>
            </w:pPr>
            <w:proofErr w:type="spellStart"/>
            <w:r>
              <w:rPr>
                <w:color w:val="000000"/>
                <w:sz w:val="20"/>
                <w:szCs w:val="20"/>
                <w:lang w:val="en-US"/>
              </w:rPr>
              <w:t>Гоготов</w:t>
            </w:r>
            <w:proofErr w:type="spellEnd"/>
            <w:r>
              <w:rPr>
                <w:color w:val="000000"/>
                <w:sz w:val="20"/>
                <w:szCs w:val="20"/>
                <w:lang w:val="en-US"/>
              </w:rPr>
              <w:t xml:space="preserve"> В.В.</w:t>
            </w:r>
          </w:p>
        </w:tc>
      </w:tr>
      <w:tr w:rsidR="00DC6C96" w14:paraId="02C281FC" w14:textId="77777777" w:rsidTr="00F676C2">
        <w:tc>
          <w:tcPr>
            <w:tcW w:w="1652" w:type="dxa"/>
            <w:tcMar>
              <w:top w:w="60" w:type="dxa"/>
              <w:left w:w="60" w:type="dxa"/>
              <w:bottom w:w="60" w:type="dxa"/>
              <w:right w:w="60" w:type="dxa"/>
            </w:tcMar>
            <w:vAlign w:val="center"/>
          </w:tcPr>
          <w:p w14:paraId="515112D2"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2E4BE5F2"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30C13EB8"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008FEF77"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2CE25ACF"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7A92E7DA" w14:textId="77777777" w:rsidTr="00F676C2">
        <w:tc>
          <w:tcPr>
            <w:tcW w:w="10111" w:type="dxa"/>
            <w:gridSpan w:val="8"/>
            <w:tcMar>
              <w:top w:w="60" w:type="dxa"/>
              <w:left w:w="60" w:type="dxa"/>
              <w:bottom w:w="60" w:type="dxa"/>
              <w:right w:w="60" w:type="dxa"/>
            </w:tcMar>
            <w:vAlign w:val="center"/>
          </w:tcPr>
          <w:p w14:paraId="7B0143CC"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493783FF" w14:textId="77777777" w:rsidTr="00F676C2">
        <w:tc>
          <w:tcPr>
            <w:tcW w:w="10111" w:type="dxa"/>
            <w:gridSpan w:val="8"/>
            <w:tcMar>
              <w:top w:w="60" w:type="dxa"/>
              <w:left w:w="60" w:type="dxa"/>
              <w:bottom w:w="60" w:type="dxa"/>
              <w:right w:w="60" w:type="dxa"/>
            </w:tcMar>
            <w:vAlign w:val="center"/>
          </w:tcPr>
          <w:p w14:paraId="70D57D5E"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09B0DED3" w14:textId="77777777" w:rsidTr="00F676C2">
        <w:tc>
          <w:tcPr>
            <w:tcW w:w="6359" w:type="dxa"/>
            <w:gridSpan w:val="6"/>
            <w:tcMar>
              <w:top w:w="60" w:type="dxa"/>
              <w:left w:w="60" w:type="dxa"/>
              <w:bottom w:w="60" w:type="dxa"/>
              <w:right w:w="60" w:type="dxa"/>
            </w:tcMar>
            <w:vAlign w:val="center"/>
          </w:tcPr>
          <w:p w14:paraId="71CFA96C"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46A381A1" w14:textId="351254CC" w:rsidR="00DC6C96" w:rsidRPr="00DF42E6" w:rsidRDefault="00102082" w:rsidP="00DC6C96">
            <w:pPr>
              <w:rPr>
                <w:sz w:val="20"/>
                <w:szCs w:val="20"/>
                <w:lang w:val="en-US"/>
              </w:rPr>
            </w:pPr>
            <w:r>
              <w:rPr>
                <w:sz w:val="20"/>
                <w:szCs w:val="20"/>
                <w:lang w:val="en-US"/>
              </w:rPr>
              <w:t>ПРИВАТНЕ АКЦІОНЕРНЕ ТОВАРИСТВО "АРХІТЕКТУРНО-БУДІВЕЛЬНІ ТЕХНОЛОГІЇ"</w:t>
            </w:r>
          </w:p>
        </w:tc>
      </w:tr>
      <w:tr w:rsidR="00DC6C96" w14:paraId="62E66484" w14:textId="77777777" w:rsidTr="00F676C2">
        <w:tc>
          <w:tcPr>
            <w:tcW w:w="6359" w:type="dxa"/>
            <w:gridSpan w:val="6"/>
            <w:tcMar>
              <w:top w:w="60" w:type="dxa"/>
              <w:left w:w="60" w:type="dxa"/>
              <w:bottom w:w="60" w:type="dxa"/>
              <w:right w:w="60" w:type="dxa"/>
            </w:tcMar>
            <w:vAlign w:val="center"/>
          </w:tcPr>
          <w:p w14:paraId="6160F641"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5FD3FEE4" w14:textId="4A0A9CEB" w:rsidR="00DC6C96" w:rsidRPr="00DF42E6" w:rsidRDefault="00102082"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2FCB5EE5" w14:textId="77777777" w:rsidTr="00F676C2">
        <w:tc>
          <w:tcPr>
            <w:tcW w:w="6359" w:type="dxa"/>
            <w:gridSpan w:val="6"/>
            <w:tcMar>
              <w:top w:w="60" w:type="dxa"/>
              <w:left w:w="60" w:type="dxa"/>
              <w:bottom w:w="60" w:type="dxa"/>
              <w:right w:w="60" w:type="dxa"/>
            </w:tcMar>
            <w:vAlign w:val="center"/>
          </w:tcPr>
          <w:p w14:paraId="3BAB072D"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2B3F206A" w14:textId="25E55327" w:rsidR="00D42FB5" w:rsidRPr="00DF42E6" w:rsidRDefault="00102082" w:rsidP="00DF42E6">
            <w:pPr>
              <w:rPr>
                <w:sz w:val="20"/>
                <w:szCs w:val="20"/>
                <w:lang w:val="en-US"/>
              </w:rPr>
            </w:pPr>
            <w:r>
              <w:rPr>
                <w:sz w:val="20"/>
                <w:szCs w:val="20"/>
                <w:lang w:val="uk-UA"/>
              </w:rPr>
              <w:t>63401 м. Зміїв вул. ПІСЧАНА, буд. 2-А</w:t>
            </w:r>
          </w:p>
        </w:tc>
      </w:tr>
      <w:tr w:rsidR="00DC6C96" w14:paraId="5EC9383B" w14:textId="77777777" w:rsidTr="00F676C2">
        <w:tc>
          <w:tcPr>
            <w:tcW w:w="6359" w:type="dxa"/>
            <w:gridSpan w:val="6"/>
            <w:tcMar>
              <w:top w:w="60" w:type="dxa"/>
              <w:left w:w="60" w:type="dxa"/>
              <w:bottom w:w="60" w:type="dxa"/>
              <w:right w:w="60" w:type="dxa"/>
            </w:tcMar>
            <w:vAlign w:val="center"/>
          </w:tcPr>
          <w:p w14:paraId="28044F9C"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486ED409" w14:textId="7735ED72" w:rsidR="00DC6C96" w:rsidRPr="00DF42E6" w:rsidRDefault="00102082" w:rsidP="00DC6C96">
            <w:pPr>
              <w:rPr>
                <w:sz w:val="20"/>
                <w:szCs w:val="20"/>
                <w:lang w:val="en-US"/>
              </w:rPr>
            </w:pPr>
            <w:r>
              <w:rPr>
                <w:sz w:val="20"/>
                <w:szCs w:val="20"/>
                <w:lang w:val="en-US"/>
              </w:rPr>
              <w:t>01350624</w:t>
            </w:r>
          </w:p>
        </w:tc>
      </w:tr>
      <w:tr w:rsidR="00DC6C96" w14:paraId="50B5E230" w14:textId="77777777" w:rsidTr="00F676C2">
        <w:tc>
          <w:tcPr>
            <w:tcW w:w="6359" w:type="dxa"/>
            <w:gridSpan w:val="6"/>
            <w:tcMar>
              <w:top w:w="60" w:type="dxa"/>
              <w:left w:w="60" w:type="dxa"/>
              <w:bottom w:w="60" w:type="dxa"/>
              <w:right w:w="60" w:type="dxa"/>
            </w:tcMar>
            <w:vAlign w:val="center"/>
          </w:tcPr>
          <w:p w14:paraId="687F1CE7"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6F84B237" w14:textId="2E632F68" w:rsidR="00DC6C96" w:rsidRPr="00DF42E6" w:rsidRDefault="00102082" w:rsidP="00DC6C96">
            <w:pPr>
              <w:rPr>
                <w:sz w:val="20"/>
                <w:szCs w:val="20"/>
                <w:lang w:val="en-US"/>
              </w:rPr>
            </w:pPr>
            <w:r>
              <w:rPr>
                <w:sz w:val="20"/>
                <w:szCs w:val="20"/>
                <w:lang w:val="en-US"/>
              </w:rPr>
              <w:t>(093)2520567</w:t>
            </w:r>
          </w:p>
        </w:tc>
      </w:tr>
      <w:tr w:rsidR="00DC6C96" w14:paraId="0049D657" w14:textId="77777777" w:rsidTr="00F676C2">
        <w:tc>
          <w:tcPr>
            <w:tcW w:w="6359" w:type="dxa"/>
            <w:gridSpan w:val="6"/>
            <w:tcMar>
              <w:top w:w="60" w:type="dxa"/>
              <w:left w:w="60" w:type="dxa"/>
              <w:bottom w:w="60" w:type="dxa"/>
              <w:right w:w="60" w:type="dxa"/>
            </w:tcMar>
            <w:vAlign w:val="center"/>
          </w:tcPr>
          <w:p w14:paraId="6CB32F2A"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31255565" w14:textId="628EAA8E" w:rsidR="00DC6C96" w:rsidRPr="00DF42E6" w:rsidRDefault="00102082" w:rsidP="00DC6C96">
            <w:pPr>
              <w:rPr>
                <w:sz w:val="20"/>
                <w:szCs w:val="20"/>
                <w:lang w:val="en-US"/>
              </w:rPr>
            </w:pPr>
            <w:r>
              <w:rPr>
                <w:sz w:val="20"/>
                <w:szCs w:val="20"/>
                <w:lang w:val="en-US"/>
              </w:rPr>
              <w:t>svoboda.titul@gmail.com</w:t>
            </w:r>
          </w:p>
        </w:tc>
      </w:tr>
      <w:tr w:rsidR="00531337" w14:paraId="472ACA2D" w14:textId="77777777" w:rsidTr="00F676C2">
        <w:tc>
          <w:tcPr>
            <w:tcW w:w="6359" w:type="dxa"/>
            <w:gridSpan w:val="6"/>
            <w:tcMar>
              <w:top w:w="60" w:type="dxa"/>
              <w:left w:w="60" w:type="dxa"/>
              <w:bottom w:w="60" w:type="dxa"/>
              <w:right w:w="60" w:type="dxa"/>
            </w:tcMar>
            <w:vAlign w:val="center"/>
          </w:tcPr>
          <w:p w14:paraId="2BB0887F"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2E712F27" w14:textId="494BE486" w:rsidR="00531337" w:rsidRPr="009A60E3" w:rsidRDefault="00102082" w:rsidP="00DC6C96">
            <w:pPr>
              <w:rPr>
                <w:sz w:val="20"/>
                <w:szCs w:val="20"/>
                <w:lang w:val="en-US"/>
              </w:rPr>
            </w:pPr>
            <w:r>
              <w:rPr>
                <w:sz w:val="20"/>
                <w:szCs w:val="20"/>
                <w:lang w:val="en-US"/>
              </w:rPr>
              <w:t xml:space="preserve"> </w:t>
            </w:r>
          </w:p>
        </w:tc>
      </w:tr>
      <w:tr w:rsidR="00C86AFD" w14:paraId="002442A2" w14:textId="77777777" w:rsidTr="00F676C2">
        <w:tc>
          <w:tcPr>
            <w:tcW w:w="6359" w:type="dxa"/>
            <w:gridSpan w:val="6"/>
            <w:tcMar>
              <w:top w:w="60" w:type="dxa"/>
              <w:left w:w="60" w:type="dxa"/>
              <w:bottom w:w="60" w:type="dxa"/>
              <w:right w:w="60" w:type="dxa"/>
            </w:tcMar>
            <w:vAlign w:val="center"/>
          </w:tcPr>
          <w:p w14:paraId="4F9B0679"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6E8AD1FB" w14:textId="77777777" w:rsidR="00102082" w:rsidRDefault="00102082"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338B46FF" w14:textId="77777777" w:rsidR="00102082" w:rsidRDefault="00102082" w:rsidP="00DC6C96">
            <w:pPr>
              <w:rPr>
                <w:sz w:val="20"/>
                <w:szCs w:val="20"/>
                <w:lang w:val="en-US"/>
              </w:rPr>
            </w:pPr>
            <w:r>
              <w:rPr>
                <w:sz w:val="20"/>
                <w:szCs w:val="20"/>
                <w:lang w:val="en-US"/>
              </w:rPr>
              <w:t>21676262</w:t>
            </w:r>
          </w:p>
          <w:p w14:paraId="12792982" w14:textId="77777777" w:rsidR="00102082" w:rsidRDefault="00102082" w:rsidP="00DC6C96">
            <w:pPr>
              <w:rPr>
                <w:sz w:val="20"/>
                <w:szCs w:val="20"/>
                <w:lang w:val="en-US"/>
              </w:rPr>
            </w:pPr>
            <w:proofErr w:type="spellStart"/>
            <w:r>
              <w:rPr>
                <w:sz w:val="20"/>
                <w:szCs w:val="20"/>
                <w:lang w:val="en-US"/>
              </w:rPr>
              <w:t>Україна</w:t>
            </w:r>
            <w:proofErr w:type="spellEnd"/>
          </w:p>
          <w:p w14:paraId="09543FE7" w14:textId="4D3A25C3" w:rsidR="00C86AFD" w:rsidRPr="00C86AFD" w:rsidRDefault="00102082" w:rsidP="00DC6C96">
            <w:pPr>
              <w:rPr>
                <w:sz w:val="20"/>
                <w:szCs w:val="20"/>
                <w:lang w:val="en-US"/>
              </w:rPr>
            </w:pPr>
            <w:r>
              <w:rPr>
                <w:sz w:val="20"/>
                <w:szCs w:val="20"/>
                <w:lang w:val="en-US"/>
              </w:rPr>
              <w:t>DR/00002/ARM</w:t>
            </w:r>
          </w:p>
        </w:tc>
      </w:tr>
      <w:tr w:rsidR="00DC6C96" w14:paraId="158DD868"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0A1CFFCC"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5E6AAD9B"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7DB3BE79"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739F1B75" w14:textId="143C0F45" w:rsidR="001714DF" w:rsidRPr="00DF42E6" w:rsidRDefault="00102082" w:rsidP="00DC6C96">
            <w:pPr>
              <w:jc w:val="center"/>
              <w:rPr>
                <w:b/>
                <w:sz w:val="20"/>
                <w:szCs w:val="20"/>
              </w:rPr>
            </w:pPr>
            <w:r>
              <w:rPr>
                <w:sz w:val="20"/>
                <w:szCs w:val="20"/>
                <w:lang w:val="en-US"/>
              </w:rPr>
              <w:t>http://arkhbudtekh.pat.ua/documents/informaciya-dlya-akcioneriv-ta-steikholderiv</w:t>
            </w:r>
          </w:p>
        </w:tc>
        <w:tc>
          <w:tcPr>
            <w:tcW w:w="2478" w:type="dxa"/>
            <w:tcMar>
              <w:top w:w="60" w:type="dxa"/>
              <w:left w:w="60" w:type="dxa"/>
              <w:bottom w:w="60" w:type="dxa"/>
              <w:right w:w="60" w:type="dxa"/>
            </w:tcMar>
            <w:vAlign w:val="center"/>
          </w:tcPr>
          <w:p w14:paraId="39ED4486" w14:textId="4C3F2C40" w:rsidR="001714DF" w:rsidRPr="00DF42E6" w:rsidRDefault="00102082" w:rsidP="00DC6C96">
            <w:pPr>
              <w:jc w:val="center"/>
              <w:rPr>
                <w:sz w:val="20"/>
                <w:szCs w:val="20"/>
                <w:lang w:val="en-US"/>
              </w:rPr>
            </w:pPr>
            <w:r>
              <w:rPr>
                <w:sz w:val="20"/>
                <w:szCs w:val="20"/>
                <w:lang w:val="en-US"/>
              </w:rPr>
              <w:t>04.06.2024</w:t>
            </w:r>
          </w:p>
        </w:tc>
      </w:tr>
      <w:tr w:rsidR="001714DF" w:rsidRPr="00DF42E6" w14:paraId="2BF2C44A"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3D9306D9"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4C7A901E"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14F7AE36"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7CE302E3" w14:textId="77777777" w:rsidR="001714DF" w:rsidRPr="00DF42E6" w:rsidRDefault="001714DF" w:rsidP="00DC6C96">
            <w:pPr>
              <w:jc w:val="center"/>
              <w:rPr>
                <w:sz w:val="20"/>
                <w:szCs w:val="20"/>
              </w:rPr>
            </w:pPr>
            <w:r w:rsidRPr="00DF42E6">
              <w:rPr>
                <w:rStyle w:val="small-text"/>
                <w:sz w:val="20"/>
                <w:szCs w:val="20"/>
              </w:rPr>
              <w:t>(дата)</w:t>
            </w:r>
          </w:p>
        </w:tc>
      </w:tr>
    </w:tbl>
    <w:p w14:paraId="49345894" w14:textId="77777777" w:rsidR="0071660B" w:rsidRDefault="0071660B" w:rsidP="00C86AFD">
      <w:pPr>
        <w:rPr>
          <w:lang w:val="en-US"/>
        </w:rPr>
        <w:sectPr w:rsidR="0071660B" w:rsidSect="00102082">
          <w:pgSz w:w="11906" w:h="16838"/>
          <w:pgMar w:top="363" w:right="567" w:bottom="363" w:left="1417" w:header="709" w:footer="709" w:gutter="0"/>
          <w:cols w:space="708"/>
          <w:docGrid w:linePitch="360"/>
        </w:sectPr>
      </w:pPr>
    </w:p>
    <w:p w14:paraId="783713FB" w14:textId="77777777" w:rsidR="0071660B" w:rsidRPr="0071660B" w:rsidRDefault="0071660B" w:rsidP="0071660B">
      <w:pPr>
        <w:spacing w:after="300"/>
        <w:ind w:left="5954" w:hanging="180"/>
        <w:outlineLvl w:val="2"/>
        <w:rPr>
          <w:bCs/>
          <w:color w:val="000000"/>
          <w:sz w:val="20"/>
          <w:szCs w:val="20"/>
          <w:lang w:eastAsia="uk-UA"/>
        </w:rPr>
      </w:pPr>
      <w:r w:rsidRPr="0071660B">
        <w:rPr>
          <w:sz w:val="20"/>
          <w:szCs w:val="20"/>
          <w:lang w:val="uk" w:eastAsia="uk"/>
        </w:rPr>
        <w:lastRenderedPageBreak/>
        <w:t xml:space="preserve">    </w:t>
      </w:r>
      <w:r w:rsidRPr="0071660B">
        <w:rPr>
          <w:bCs/>
          <w:sz w:val="20"/>
          <w:szCs w:val="20"/>
          <w:lang w:val="uk" w:eastAsia="uk"/>
        </w:rPr>
        <w:t xml:space="preserve">Додаток 17 </w:t>
      </w:r>
      <w:r w:rsidRPr="0071660B">
        <w:rPr>
          <w:bCs/>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(підпункт 6 пункт 71)</w:t>
      </w:r>
    </w:p>
    <w:p w14:paraId="74068BCD" w14:textId="77777777" w:rsidR="0071660B" w:rsidRPr="0071660B" w:rsidRDefault="0071660B" w:rsidP="0071660B">
      <w:pPr>
        <w:spacing w:before="150" w:after="150"/>
        <w:ind w:left="450" w:right="450"/>
        <w:jc w:val="center"/>
        <w:rPr>
          <w:lang w:val="uk" w:eastAsia="uk"/>
        </w:rPr>
      </w:pPr>
      <w:r w:rsidRPr="0071660B">
        <w:rPr>
          <w:b/>
          <w:sz w:val="28"/>
          <w:szCs w:val="28"/>
          <w:lang w:val="uk" w:eastAsia="uk"/>
        </w:rPr>
        <w:t xml:space="preserve">ВІДОМОСТІ </w:t>
      </w:r>
      <w:r w:rsidRPr="0071660B">
        <w:rPr>
          <w:b/>
          <w:sz w:val="28"/>
          <w:szCs w:val="28"/>
          <w:lang w:val="uk" w:eastAsia="uk"/>
        </w:rPr>
        <w:br/>
        <w:t>про прийняття рішення про вчинення значних правочинів</w:t>
      </w:r>
      <w:r w:rsidRPr="0071660B">
        <w:rPr>
          <w:b/>
          <w:sz w:val="0"/>
          <w:szCs w:val="0"/>
          <w:vertAlign w:val="superscript"/>
          <w:lang w:val="uk" w:eastAsia="u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295"/>
        <w:gridCol w:w="1561"/>
        <w:gridCol w:w="1659"/>
        <w:gridCol w:w="1955"/>
        <w:gridCol w:w="1659"/>
      </w:tblGrid>
      <w:tr w:rsidR="0071660B" w:rsidRPr="0071660B" w14:paraId="13324C9A" w14:textId="77777777" w:rsidTr="00FF6A40">
        <w:trPr>
          <w:trHeight w:val="1214"/>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E2EFC" w14:textId="77777777" w:rsidR="0071660B" w:rsidRPr="0071660B" w:rsidRDefault="0071660B" w:rsidP="0071660B">
            <w:pPr>
              <w:jc w:val="center"/>
              <w:rPr>
                <w:b/>
                <w:sz w:val="20"/>
                <w:szCs w:val="20"/>
                <w:lang w:val="uk-UA" w:eastAsia="uk-UA"/>
              </w:rPr>
            </w:pPr>
            <w:r w:rsidRPr="0071660B">
              <w:rPr>
                <w:b/>
                <w:sz w:val="20"/>
                <w:szCs w:val="20"/>
                <w:lang w:val="uk-UA" w:eastAsia="uk-UA"/>
              </w:rPr>
              <w:t>№ з/п</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D4899" w14:textId="77777777" w:rsidR="0071660B" w:rsidRPr="0071660B" w:rsidRDefault="0071660B" w:rsidP="0071660B">
            <w:pPr>
              <w:jc w:val="center"/>
              <w:rPr>
                <w:b/>
                <w:sz w:val="20"/>
                <w:szCs w:val="20"/>
                <w:lang w:val="uk-UA" w:eastAsia="uk-UA"/>
              </w:rPr>
            </w:pPr>
            <w:r w:rsidRPr="0071660B">
              <w:rPr>
                <w:b/>
                <w:sz w:val="20"/>
                <w:szCs w:val="20"/>
                <w:lang w:val="uk-UA" w:eastAsia="uk-UA"/>
              </w:rPr>
              <w:t>Дата прийняття рішення</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E143" w14:textId="77777777" w:rsidR="0071660B" w:rsidRPr="0071660B" w:rsidRDefault="0071660B" w:rsidP="0071660B">
            <w:pPr>
              <w:jc w:val="center"/>
              <w:rPr>
                <w:b/>
                <w:sz w:val="20"/>
                <w:szCs w:val="20"/>
                <w:lang w:val="uk-UA" w:eastAsia="uk-UA"/>
              </w:rPr>
            </w:pPr>
            <w:bookmarkStart w:id="1" w:name="OLE_LINK3"/>
            <w:bookmarkStart w:id="2" w:name="OLE_LINK4"/>
            <w:bookmarkStart w:id="3" w:name="OLE_LINK7"/>
            <w:r w:rsidRPr="0071660B">
              <w:rPr>
                <w:b/>
                <w:sz w:val="20"/>
                <w:szCs w:val="20"/>
                <w:lang w:val="uk-UA" w:eastAsia="uk-UA"/>
              </w:rPr>
              <w:t xml:space="preserve">Ринкова вартість майна або послуг, що є предметом правочину, </w:t>
            </w:r>
          </w:p>
          <w:p w14:paraId="03DC8C5A" w14:textId="77777777" w:rsidR="0071660B" w:rsidRPr="0071660B" w:rsidRDefault="0071660B" w:rsidP="0071660B">
            <w:pPr>
              <w:jc w:val="center"/>
              <w:rPr>
                <w:b/>
                <w:sz w:val="20"/>
                <w:szCs w:val="20"/>
                <w:lang w:val="uk-UA" w:eastAsia="uk-UA"/>
              </w:rPr>
            </w:pPr>
            <w:bookmarkStart w:id="4" w:name="OLE_LINK8"/>
            <w:bookmarkStart w:id="5" w:name="OLE_LINK9"/>
            <w:r w:rsidRPr="0071660B">
              <w:rPr>
                <w:b/>
                <w:sz w:val="20"/>
                <w:szCs w:val="20"/>
                <w:lang w:val="uk-UA" w:eastAsia="uk-UA"/>
              </w:rPr>
              <w:t>тис. грн</w:t>
            </w:r>
            <w:bookmarkEnd w:id="1"/>
            <w:bookmarkEnd w:id="2"/>
            <w:bookmarkEnd w:id="3"/>
            <w:bookmarkEnd w:id="4"/>
            <w:bookmarkEnd w:id="5"/>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1756" w14:textId="77777777" w:rsidR="0071660B" w:rsidRPr="0071660B" w:rsidRDefault="0071660B" w:rsidP="0071660B">
            <w:pPr>
              <w:jc w:val="center"/>
              <w:rPr>
                <w:b/>
                <w:sz w:val="20"/>
                <w:szCs w:val="20"/>
                <w:lang w:val="uk-UA" w:eastAsia="uk-UA"/>
              </w:rPr>
            </w:pPr>
            <w:r w:rsidRPr="0071660B">
              <w:rPr>
                <w:b/>
                <w:sz w:val="20"/>
                <w:szCs w:val="20"/>
                <w:lang w:val="uk-UA" w:eastAsia="uk-UA"/>
              </w:rPr>
              <w:t>Вартість активів емітента за даними останньої річної фінансової звітності,   тис. грн.</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91263" w14:textId="77777777" w:rsidR="0071660B" w:rsidRPr="0071660B" w:rsidRDefault="0071660B" w:rsidP="0071660B">
            <w:pPr>
              <w:jc w:val="center"/>
              <w:rPr>
                <w:b/>
                <w:sz w:val="20"/>
                <w:szCs w:val="20"/>
                <w:lang w:val="uk-UA" w:eastAsia="uk-UA"/>
              </w:rPr>
            </w:pPr>
            <w:bookmarkStart w:id="6" w:name="OLE_LINK5"/>
            <w:bookmarkStart w:id="7" w:name="OLE_LINK6"/>
            <w:bookmarkStart w:id="8" w:name="OLE_LINK10"/>
            <w:r w:rsidRPr="0071660B">
              <w:rPr>
                <w:b/>
                <w:sz w:val="20"/>
                <w:szCs w:val="20"/>
                <w:lang w:val="uk-UA" w:eastAsia="uk-UA"/>
              </w:rPr>
              <w:t xml:space="preserve">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w:t>
            </w:r>
          </w:p>
          <w:p w14:paraId="33733921" w14:textId="77777777" w:rsidR="0071660B" w:rsidRPr="0071660B" w:rsidRDefault="0071660B" w:rsidP="0071660B">
            <w:pPr>
              <w:jc w:val="center"/>
              <w:rPr>
                <w:b/>
                <w:sz w:val="20"/>
                <w:szCs w:val="20"/>
                <w:lang w:val="uk-UA" w:eastAsia="uk-UA"/>
              </w:rPr>
            </w:pPr>
            <w:r w:rsidRPr="0071660B">
              <w:rPr>
                <w:b/>
                <w:sz w:val="20"/>
                <w:szCs w:val="20"/>
                <w:lang w:val="uk-UA" w:eastAsia="uk-UA"/>
              </w:rPr>
              <w:t>(у відсотках)</w:t>
            </w:r>
            <w:bookmarkEnd w:id="6"/>
            <w:bookmarkEnd w:id="7"/>
            <w:bookmarkEnd w:id="8"/>
          </w:p>
        </w:tc>
        <w:tc>
          <w:tcPr>
            <w:tcW w:w="1685" w:type="dxa"/>
            <w:tcBorders>
              <w:top w:val="single" w:sz="4" w:space="0" w:color="auto"/>
              <w:left w:val="single" w:sz="4" w:space="0" w:color="auto"/>
              <w:bottom w:val="single" w:sz="4" w:space="0" w:color="auto"/>
              <w:right w:val="single" w:sz="4" w:space="0" w:color="auto"/>
            </w:tcBorders>
          </w:tcPr>
          <w:p w14:paraId="666386AB" w14:textId="77777777" w:rsidR="0071660B" w:rsidRPr="0071660B" w:rsidRDefault="0071660B" w:rsidP="0071660B">
            <w:pPr>
              <w:jc w:val="center"/>
              <w:rPr>
                <w:b/>
                <w:sz w:val="20"/>
                <w:szCs w:val="20"/>
                <w:lang w:val="uk-UA" w:eastAsia="uk-UA"/>
              </w:rPr>
            </w:pPr>
            <w:r w:rsidRPr="0071660B">
              <w:rPr>
                <w:b/>
                <w:sz w:val="20"/>
                <w:szCs w:val="20"/>
                <w:lang w:val="uk" w:eastAsia="uk"/>
              </w:rPr>
              <w:t xml:space="preserve">URL-адреса власного </w:t>
            </w:r>
            <w:proofErr w:type="spellStart"/>
            <w:r w:rsidRPr="0071660B">
              <w:rPr>
                <w:b/>
                <w:sz w:val="20"/>
                <w:szCs w:val="20"/>
                <w:lang w:val="uk" w:eastAsia="uk"/>
              </w:rPr>
              <w:t>вебсайту</w:t>
            </w:r>
            <w:proofErr w:type="spellEnd"/>
            <w:r w:rsidRPr="0071660B">
              <w:rPr>
                <w:b/>
                <w:sz w:val="20"/>
                <w:szCs w:val="20"/>
                <w:lang w:val="uk" w:eastAsia="uk"/>
              </w:rPr>
              <w:t>, на якій розміщений витяг з протоколу загальних зборів акціонерів/ засідання ради, на яких/якому прийняте рішення (для публічних акціонерних товариств)</w:t>
            </w:r>
          </w:p>
        </w:tc>
      </w:tr>
      <w:tr w:rsidR="0071660B" w:rsidRPr="0071660B" w14:paraId="2953ADFC" w14:textId="77777777" w:rsidTr="00FF6A40">
        <w:trPr>
          <w:trHeight w:val="342"/>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17ACD" w14:textId="77777777" w:rsidR="0071660B" w:rsidRPr="0071660B" w:rsidRDefault="0071660B" w:rsidP="0071660B">
            <w:pPr>
              <w:jc w:val="center"/>
              <w:rPr>
                <w:b/>
                <w:sz w:val="20"/>
                <w:szCs w:val="20"/>
                <w:lang w:val="uk-UA" w:eastAsia="uk-UA"/>
              </w:rPr>
            </w:pPr>
            <w:r w:rsidRPr="0071660B">
              <w:rPr>
                <w:b/>
                <w:sz w:val="20"/>
                <w:szCs w:val="20"/>
                <w:lang w:val="uk-UA" w:eastAsia="uk-UA"/>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0CF8F" w14:textId="77777777" w:rsidR="0071660B" w:rsidRPr="0071660B" w:rsidRDefault="0071660B" w:rsidP="0071660B">
            <w:pPr>
              <w:jc w:val="center"/>
              <w:rPr>
                <w:b/>
                <w:sz w:val="20"/>
                <w:szCs w:val="20"/>
                <w:lang w:val="uk-UA" w:eastAsia="uk-UA"/>
              </w:rPr>
            </w:pPr>
            <w:r w:rsidRPr="0071660B">
              <w:rPr>
                <w:b/>
                <w:sz w:val="20"/>
                <w:szCs w:val="20"/>
                <w:lang w:val="uk-UA" w:eastAsia="uk-UA"/>
              </w:rPr>
              <w:t>2</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7668F" w14:textId="77777777" w:rsidR="0071660B" w:rsidRPr="0071660B" w:rsidRDefault="0071660B" w:rsidP="0071660B">
            <w:pPr>
              <w:jc w:val="center"/>
              <w:rPr>
                <w:b/>
                <w:sz w:val="20"/>
                <w:szCs w:val="20"/>
                <w:lang w:val="uk-UA" w:eastAsia="uk-UA"/>
              </w:rPr>
            </w:pPr>
            <w:r w:rsidRPr="0071660B">
              <w:rPr>
                <w:b/>
                <w:sz w:val="20"/>
                <w:szCs w:val="20"/>
                <w:lang w:val="uk-UA" w:eastAsia="uk-UA"/>
              </w:rPr>
              <w:t>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4BF9" w14:textId="77777777" w:rsidR="0071660B" w:rsidRPr="0071660B" w:rsidRDefault="0071660B" w:rsidP="0071660B">
            <w:pPr>
              <w:jc w:val="center"/>
              <w:rPr>
                <w:b/>
                <w:sz w:val="20"/>
                <w:szCs w:val="20"/>
                <w:lang w:val="uk-UA" w:eastAsia="uk-UA"/>
              </w:rPr>
            </w:pPr>
            <w:r w:rsidRPr="0071660B">
              <w:rPr>
                <w:b/>
                <w:sz w:val="20"/>
                <w:szCs w:val="20"/>
                <w:lang w:val="uk-UA" w:eastAsia="uk-UA"/>
              </w:rPr>
              <w:t>4</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68FF" w14:textId="77777777" w:rsidR="0071660B" w:rsidRPr="0071660B" w:rsidRDefault="0071660B" w:rsidP="0071660B">
            <w:pPr>
              <w:jc w:val="center"/>
              <w:rPr>
                <w:b/>
                <w:sz w:val="20"/>
                <w:szCs w:val="20"/>
                <w:lang w:val="uk-UA" w:eastAsia="uk-UA"/>
              </w:rPr>
            </w:pPr>
            <w:r w:rsidRPr="0071660B">
              <w:rPr>
                <w:b/>
                <w:sz w:val="20"/>
                <w:szCs w:val="20"/>
                <w:lang w:val="uk-UA" w:eastAsia="uk-UA"/>
              </w:rPr>
              <w:t>5</w:t>
            </w:r>
          </w:p>
        </w:tc>
        <w:tc>
          <w:tcPr>
            <w:tcW w:w="1685" w:type="dxa"/>
            <w:tcBorders>
              <w:top w:val="single" w:sz="4" w:space="0" w:color="auto"/>
              <w:left w:val="single" w:sz="4" w:space="0" w:color="auto"/>
              <w:bottom w:val="single" w:sz="4" w:space="0" w:color="auto"/>
              <w:right w:val="single" w:sz="4" w:space="0" w:color="auto"/>
            </w:tcBorders>
            <w:vAlign w:val="center"/>
          </w:tcPr>
          <w:p w14:paraId="31A1DACD" w14:textId="77777777" w:rsidR="0071660B" w:rsidRPr="0071660B" w:rsidRDefault="0071660B" w:rsidP="0071660B">
            <w:pPr>
              <w:jc w:val="center"/>
              <w:rPr>
                <w:b/>
                <w:sz w:val="20"/>
                <w:szCs w:val="20"/>
                <w:lang w:val="en-US" w:eastAsia="uk-UA"/>
              </w:rPr>
            </w:pPr>
            <w:r w:rsidRPr="0071660B">
              <w:rPr>
                <w:b/>
                <w:sz w:val="20"/>
                <w:szCs w:val="20"/>
                <w:lang w:val="en-US" w:eastAsia="uk-UA"/>
              </w:rPr>
              <w:t>6</w:t>
            </w:r>
          </w:p>
        </w:tc>
      </w:tr>
      <w:tr w:rsidR="0071660B" w:rsidRPr="0071660B" w14:paraId="2F24ACE3" w14:textId="77777777" w:rsidTr="00FF6A40">
        <w:trPr>
          <w:trHeight w:val="342"/>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A466947" w14:textId="77777777" w:rsidR="0071660B" w:rsidRPr="0071660B" w:rsidRDefault="0071660B" w:rsidP="0071660B">
            <w:pPr>
              <w:jc w:val="center"/>
              <w:rPr>
                <w:sz w:val="20"/>
                <w:szCs w:val="20"/>
                <w:lang w:val="uk-UA" w:eastAsia="uk-UA"/>
              </w:rPr>
            </w:pPr>
            <w:r w:rsidRPr="0071660B">
              <w:rPr>
                <w:sz w:val="20"/>
                <w:szCs w:val="20"/>
                <w:lang w:val="uk-UA" w:eastAsia="uk-UA"/>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A417C45" w14:textId="77777777" w:rsidR="0071660B" w:rsidRPr="0071660B" w:rsidRDefault="0071660B" w:rsidP="0071660B">
            <w:pPr>
              <w:jc w:val="center"/>
              <w:rPr>
                <w:sz w:val="20"/>
                <w:szCs w:val="20"/>
                <w:lang w:val="uk-UA" w:eastAsia="uk-UA"/>
              </w:rPr>
            </w:pPr>
            <w:r w:rsidRPr="0071660B">
              <w:rPr>
                <w:sz w:val="20"/>
                <w:szCs w:val="20"/>
                <w:lang w:val="uk-UA" w:eastAsia="uk-UA"/>
              </w:rPr>
              <w:t>04.06.2024</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D4934BD" w14:textId="77777777" w:rsidR="0071660B" w:rsidRPr="0071660B" w:rsidRDefault="0071660B" w:rsidP="0071660B">
            <w:pPr>
              <w:jc w:val="center"/>
              <w:rPr>
                <w:sz w:val="20"/>
                <w:szCs w:val="20"/>
                <w:lang w:val="uk-UA" w:eastAsia="uk-UA"/>
              </w:rPr>
            </w:pPr>
            <w:r w:rsidRPr="0071660B">
              <w:rPr>
                <w:sz w:val="20"/>
                <w:szCs w:val="20"/>
                <w:lang w:val="uk-UA" w:eastAsia="uk-UA"/>
              </w:rPr>
              <w:t>2000.000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0C79100E" w14:textId="77777777" w:rsidR="0071660B" w:rsidRPr="0071660B" w:rsidRDefault="0071660B" w:rsidP="0071660B">
            <w:pPr>
              <w:jc w:val="center"/>
              <w:rPr>
                <w:sz w:val="20"/>
                <w:szCs w:val="20"/>
                <w:lang w:val="uk-UA" w:eastAsia="uk-UA"/>
              </w:rPr>
            </w:pPr>
            <w:r w:rsidRPr="0071660B">
              <w:rPr>
                <w:sz w:val="20"/>
                <w:szCs w:val="20"/>
                <w:lang w:val="uk-UA" w:eastAsia="uk-UA"/>
              </w:rPr>
              <w:t>1120.800</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1B6990F3" w14:textId="77777777" w:rsidR="0071660B" w:rsidRPr="0071660B" w:rsidRDefault="0071660B" w:rsidP="0071660B">
            <w:pPr>
              <w:jc w:val="center"/>
              <w:rPr>
                <w:sz w:val="20"/>
                <w:szCs w:val="20"/>
                <w:lang w:val="uk-UA" w:eastAsia="uk-UA"/>
              </w:rPr>
            </w:pPr>
            <w:r w:rsidRPr="0071660B">
              <w:rPr>
                <w:sz w:val="20"/>
                <w:szCs w:val="20"/>
                <w:lang w:val="uk-UA" w:eastAsia="uk-UA"/>
              </w:rPr>
              <w:t>178.44397000000</w:t>
            </w:r>
          </w:p>
        </w:tc>
        <w:tc>
          <w:tcPr>
            <w:tcW w:w="1685" w:type="dxa"/>
            <w:tcBorders>
              <w:top w:val="single" w:sz="4" w:space="0" w:color="auto"/>
              <w:left w:val="single" w:sz="4" w:space="0" w:color="auto"/>
              <w:bottom w:val="single" w:sz="4" w:space="0" w:color="auto"/>
              <w:right w:val="single" w:sz="4" w:space="0" w:color="auto"/>
            </w:tcBorders>
            <w:vAlign w:val="center"/>
          </w:tcPr>
          <w:p w14:paraId="3BEA8608" w14:textId="77777777" w:rsidR="0071660B" w:rsidRPr="0071660B" w:rsidRDefault="0071660B" w:rsidP="0071660B">
            <w:pPr>
              <w:jc w:val="center"/>
              <w:rPr>
                <w:sz w:val="20"/>
                <w:szCs w:val="20"/>
                <w:lang w:val="en-US" w:eastAsia="uk-UA"/>
              </w:rPr>
            </w:pPr>
          </w:p>
        </w:tc>
      </w:tr>
      <w:tr w:rsidR="0071660B" w:rsidRPr="0071660B" w14:paraId="5628AA11" w14:textId="77777777" w:rsidTr="00FF6A40">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093AFC" w14:textId="77777777" w:rsidR="0071660B" w:rsidRPr="0071660B" w:rsidRDefault="0071660B" w:rsidP="0071660B">
            <w:pPr>
              <w:rPr>
                <w:b/>
                <w:sz w:val="20"/>
                <w:szCs w:val="20"/>
                <w:lang w:val="en-US" w:eastAsia="uk-UA"/>
              </w:rPr>
            </w:pPr>
            <w:r w:rsidRPr="0071660B">
              <w:rPr>
                <w:b/>
                <w:sz w:val="20"/>
                <w:szCs w:val="20"/>
                <w:lang w:val="uk-UA" w:eastAsia="uk-UA"/>
              </w:rPr>
              <w:t>Додаткова інформація, необхідна для повного і точного розкриття інформації про дію</w:t>
            </w:r>
          </w:p>
        </w:tc>
      </w:tr>
      <w:tr w:rsidR="0071660B" w:rsidRPr="0071660B" w14:paraId="6C75772F" w14:textId="77777777" w:rsidTr="00FF6A40">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14:paraId="711123D1" w14:textId="77777777" w:rsidR="0071660B" w:rsidRPr="0071660B" w:rsidRDefault="0071660B" w:rsidP="0071660B">
            <w:pPr>
              <w:rPr>
                <w:sz w:val="20"/>
                <w:szCs w:val="20"/>
                <w:lang w:val="uk-UA" w:eastAsia="uk-UA"/>
              </w:rPr>
            </w:pPr>
            <w:r w:rsidRPr="0071660B">
              <w:rPr>
                <w:sz w:val="20"/>
                <w:szCs w:val="20"/>
                <w:lang w:val="uk-UA" w:eastAsia="uk-UA"/>
              </w:rPr>
              <w:t xml:space="preserve">Дата прийняття рішення про вчинення значного правочину - 04.06.2024р. (це дата складання протоколів про підсумки голосування з питань  порядку денного загальних зборів, що були проведені дистанційно 30.05.2024 (дата завершення голосування). </w:t>
            </w:r>
          </w:p>
          <w:p w14:paraId="3997FA5E" w14:textId="77777777" w:rsidR="0071660B" w:rsidRPr="0071660B" w:rsidRDefault="0071660B" w:rsidP="0071660B">
            <w:pPr>
              <w:rPr>
                <w:sz w:val="20"/>
                <w:szCs w:val="20"/>
                <w:lang w:val="uk-UA" w:eastAsia="uk-UA"/>
              </w:rPr>
            </w:pPr>
            <w:r w:rsidRPr="0071660B">
              <w:rPr>
                <w:sz w:val="20"/>
                <w:szCs w:val="20"/>
                <w:lang w:val="uk-UA" w:eastAsia="uk-UA"/>
              </w:rPr>
              <w:t>Найменування уповноваженого органу, що прийняв рішення про вчинення значного правочину - Загальні збори акціонерів (Протокол №1 від 04.06.2024р.).</w:t>
            </w:r>
          </w:p>
          <w:p w14:paraId="166CC24A" w14:textId="77777777" w:rsidR="0071660B" w:rsidRPr="0071660B" w:rsidRDefault="0071660B" w:rsidP="0071660B">
            <w:pPr>
              <w:rPr>
                <w:sz w:val="20"/>
                <w:szCs w:val="20"/>
                <w:lang w:val="uk-UA" w:eastAsia="uk-UA"/>
              </w:rPr>
            </w:pPr>
            <w:r w:rsidRPr="0071660B">
              <w:rPr>
                <w:sz w:val="20"/>
                <w:szCs w:val="20"/>
                <w:lang w:val="uk-UA" w:eastAsia="uk-UA"/>
              </w:rPr>
              <w:t>Предмет правочину: продаж нежитлових будівель.</w:t>
            </w:r>
          </w:p>
          <w:p w14:paraId="65665810" w14:textId="77777777" w:rsidR="0071660B" w:rsidRPr="0071660B" w:rsidRDefault="0071660B" w:rsidP="0071660B">
            <w:pPr>
              <w:rPr>
                <w:sz w:val="20"/>
                <w:szCs w:val="20"/>
                <w:lang w:val="uk-UA" w:eastAsia="uk-UA"/>
              </w:rPr>
            </w:pPr>
            <w:r w:rsidRPr="0071660B">
              <w:rPr>
                <w:sz w:val="20"/>
                <w:szCs w:val="20"/>
                <w:lang w:val="uk-UA" w:eastAsia="uk-UA"/>
              </w:rPr>
              <w:t xml:space="preserve">Ринкова вартість майна або послуг, що є предметом правочину, визначена відповідно до законодавства: 2000 </w:t>
            </w:r>
            <w:proofErr w:type="spellStart"/>
            <w:r w:rsidRPr="0071660B">
              <w:rPr>
                <w:sz w:val="20"/>
                <w:szCs w:val="20"/>
                <w:lang w:val="uk-UA" w:eastAsia="uk-UA"/>
              </w:rPr>
              <w:t>тис.грн</w:t>
            </w:r>
            <w:proofErr w:type="spellEnd"/>
            <w:r w:rsidRPr="0071660B">
              <w:rPr>
                <w:sz w:val="20"/>
                <w:szCs w:val="20"/>
                <w:lang w:val="uk-UA" w:eastAsia="uk-UA"/>
              </w:rPr>
              <w:t>.</w:t>
            </w:r>
          </w:p>
          <w:p w14:paraId="224D4D15" w14:textId="77777777" w:rsidR="0071660B" w:rsidRPr="0071660B" w:rsidRDefault="0071660B" w:rsidP="0071660B">
            <w:pPr>
              <w:rPr>
                <w:sz w:val="20"/>
                <w:szCs w:val="20"/>
                <w:lang w:val="uk-UA" w:eastAsia="uk-UA"/>
              </w:rPr>
            </w:pPr>
            <w:r w:rsidRPr="0071660B">
              <w:rPr>
                <w:sz w:val="20"/>
                <w:szCs w:val="20"/>
                <w:lang w:val="uk-UA" w:eastAsia="uk-UA"/>
              </w:rPr>
              <w:t xml:space="preserve">Вартість активів емітента за даними останньої річної фінансової звітності - 1120.8 тис. грн. </w:t>
            </w:r>
          </w:p>
          <w:p w14:paraId="0A92EE5B" w14:textId="77777777" w:rsidR="0071660B" w:rsidRPr="0071660B" w:rsidRDefault="0071660B" w:rsidP="0071660B">
            <w:pPr>
              <w:rPr>
                <w:sz w:val="20"/>
                <w:szCs w:val="20"/>
                <w:lang w:val="uk-UA" w:eastAsia="uk-UA"/>
              </w:rPr>
            </w:pPr>
            <w:r w:rsidRPr="0071660B">
              <w:rPr>
                <w:sz w:val="20"/>
                <w:szCs w:val="20"/>
                <w:lang w:val="uk-UA" w:eastAsia="uk-UA"/>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- 178.44397%.</w:t>
            </w:r>
          </w:p>
          <w:p w14:paraId="41CED6BA" w14:textId="77777777" w:rsidR="0071660B" w:rsidRPr="0071660B" w:rsidRDefault="0071660B" w:rsidP="0071660B">
            <w:pPr>
              <w:rPr>
                <w:sz w:val="20"/>
                <w:szCs w:val="20"/>
                <w:lang w:val="uk-UA" w:eastAsia="uk-UA"/>
              </w:rPr>
            </w:pPr>
            <w:r w:rsidRPr="0071660B">
              <w:rPr>
                <w:sz w:val="20"/>
                <w:szCs w:val="20"/>
                <w:lang w:val="uk-UA" w:eastAsia="uk-UA"/>
              </w:rPr>
              <w:t>Загальна кількість голосуючих акцій: 359 883.</w:t>
            </w:r>
          </w:p>
          <w:p w14:paraId="371063DB" w14:textId="77777777" w:rsidR="0071660B" w:rsidRPr="0071660B" w:rsidRDefault="0071660B" w:rsidP="0071660B">
            <w:pPr>
              <w:rPr>
                <w:sz w:val="20"/>
                <w:szCs w:val="20"/>
                <w:lang w:val="uk-UA" w:eastAsia="uk-UA"/>
              </w:rPr>
            </w:pPr>
            <w:r w:rsidRPr="0071660B">
              <w:rPr>
                <w:sz w:val="20"/>
                <w:szCs w:val="20"/>
                <w:lang w:val="uk-UA" w:eastAsia="uk-UA"/>
              </w:rPr>
              <w:t>Кількість голосуючих акцій, що зареєстровані для участі у загальних зборах: 359 883.</w:t>
            </w:r>
          </w:p>
          <w:p w14:paraId="0AD38A93" w14:textId="77777777" w:rsidR="0071660B" w:rsidRPr="0071660B" w:rsidRDefault="0071660B" w:rsidP="0071660B">
            <w:pPr>
              <w:rPr>
                <w:sz w:val="20"/>
                <w:szCs w:val="20"/>
                <w:lang w:val="uk-UA" w:eastAsia="uk-UA"/>
              </w:rPr>
            </w:pPr>
            <w:r w:rsidRPr="0071660B">
              <w:rPr>
                <w:sz w:val="20"/>
                <w:szCs w:val="20"/>
                <w:lang w:val="uk-UA" w:eastAsia="uk-UA"/>
              </w:rPr>
              <w:t>Кількість голосуючих акцій, що проголосували "за" та "проти" прийняття рішення: "за" - 359 883; "проти" - 0.</w:t>
            </w:r>
          </w:p>
          <w:p w14:paraId="7077DDD9" w14:textId="77777777" w:rsidR="0071660B" w:rsidRPr="0071660B" w:rsidRDefault="0071660B" w:rsidP="0071660B">
            <w:pPr>
              <w:rPr>
                <w:sz w:val="20"/>
                <w:szCs w:val="20"/>
                <w:lang w:val="uk-UA" w:eastAsia="uk-UA"/>
              </w:rPr>
            </w:pPr>
            <w:r w:rsidRPr="0071660B">
              <w:rPr>
                <w:sz w:val="20"/>
                <w:szCs w:val="20"/>
                <w:lang w:val="uk-UA" w:eastAsia="uk-UA"/>
              </w:rPr>
              <w:t>Додаткові критерії для віднесення правочину до значного правочину, не передбачені законодавством, Статутом емітента не визначені.</w:t>
            </w:r>
          </w:p>
          <w:p w14:paraId="4186D3BB" w14:textId="77777777" w:rsidR="0071660B" w:rsidRPr="0071660B" w:rsidRDefault="0071660B" w:rsidP="0071660B">
            <w:pPr>
              <w:rPr>
                <w:sz w:val="20"/>
                <w:szCs w:val="20"/>
                <w:lang w:val="en-US" w:eastAsia="uk-UA"/>
              </w:rPr>
            </w:pPr>
            <w:r w:rsidRPr="0071660B">
              <w:rPr>
                <w:sz w:val="20"/>
                <w:szCs w:val="20"/>
                <w:lang w:val="uk-UA" w:eastAsia="uk-UA"/>
              </w:rPr>
              <w:t>Додаткова інформація: Значний правочин одночасно є правочином із заінтересованістю (значний правочин із заінтересованістю).</w:t>
            </w:r>
          </w:p>
        </w:tc>
      </w:tr>
    </w:tbl>
    <w:p w14:paraId="716A4680" w14:textId="77777777" w:rsidR="0071660B" w:rsidRPr="0071660B" w:rsidRDefault="0071660B" w:rsidP="0071660B">
      <w:pPr>
        <w:rPr>
          <w:lang w:val="en-US" w:eastAsia="uk-UA"/>
        </w:rPr>
      </w:pPr>
    </w:p>
    <w:p w14:paraId="151F833B" w14:textId="77777777" w:rsidR="0071660B" w:rsidRPr="0071660B" w:rsidRDefault="0071660B" w:rsidP="0071660B">
      <w:pPr>
        <w:rPr>
          <w:lang w:val="en-US" w:eastAsia="uk-UA"/>
        </w:rPr>
      </w:pPr>
    </w:p>
    <w:p w14:paraId="1B610E3F" w14:textId="44BE078C" w:rsidR="003C4C1A" w:rsidRDefault="003C4C1A" w:rsidP="00C86AFD">
      <w:pPr>
        <w:rPr>
          <w:lang w:val="en-US"/>
        </w:rPr>
      </w:pPr>
    </w:p>
    <w:sectPr w:rsidR="003C4C1A" w:rsidSect="0071660B">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82"/>
    <w:rsid w:val="00020BCB"/>
    <w:rsid w:val="00102082"/>
    <w:rsid w:val="001714DF"/>
    <w:rsid w:val="00244204"/>
    <w:rsid w:val="002D6506"/>
    <w:rsid w:val="003275D1"/>
    <w:rsid w:val="00375E69"/>
    <w:rsid w:val="003C4C1A"/>
    <w:rsid w:val="004263EB"/>
    <w:rsid w:val="0044001B"/>
    <w:rsid w:val="004E61FF"/>
    <w:rsid w:val="00531337"/>
    <w:rsid w:val="006C6B5C"/>
    <w:rsid w:val="0071660B"/>
    <w:rsid w:val="007E37D1"/>
    <w:rsid w:val="007F4094"/>
    <w:rsid w:val="007F5510"/>
    <w:rsid w:val="008F2886"/>
    <w:rsid w:val="00902454"/>
    <w:rsid w:val="009A60E3"/>
    <w:rsid w:val="009F2C05"/>
    <w:rsid w:val="00A372E3"/>
    <w:rsid w:val="00B25599"/>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9DFEE"/>
  <w15:chartTrackingRefBased/>
  <w15:docId w15:val="{92D1FA52-0FAF-4085-AA63-F287C31C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2</Pages>
  <Words>3175</Words>
  <Characters>1811</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4977</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2024-06-04T10:42:00Z</dcterms:created>
  <dcterms:modified xsi:type="dcterms:W3CDTF">2024-06-04T10:42:00Z</dcterms:modified>
</cp:coreProperties>
</file>